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BA8E" w14:textId="77777777" w:rsidR="00C0699E" w:rsidRDefault="005B2DE5">
      <w:pPr>
        <w:spacing w:after="250" w:line="259" w:lineRule="auto"/>
        <w:ind w:left="219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956AAE" wp14:editId="352A671C">
            <wp:simplePos x="0" y="0"/>
            <wp:positionH relativeFrom="column">
              <wp:posOffset>-304</wp:posOffset>
            </wp:positionH>
            <wp:positionV relativeFrom="paragraph">
              <wp:posOffset>-4175</wp:posOffset>
            </wp:positionV>
            <wp:extent cx="1276350" cy="971550"/>
            <wp:effectExtent l="0" t="0" r="0" b="0"/>
            <wp:wrapSquare wrapText="bothSides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3F1FACFB" w14:textId="77777777" w:rsidR="00C0699E" w:rsidRDefault="005B2DE5">
      <w:pPr>
        <w:spacing w:after="0" w:line="275" w:lineRule="auto"/>
        <w:ind w:left="2191" w:firstLine="0"/>
      </w:pPr>
      <w:r>
        <w:rPr>
          <w:rFonts w:ascii="Arial" w:eastAsia="Arial" w:hAnsi="Arial" w:cs="Arial"/>
          <w:sz w:val="22"/>
        </w:rPr>
        <w:t xml:space="preserve">                         </w:t>
      </w:r>
      <w:r>
        <w:rPr>
          <w:rFonts w:ascii="Arial" w:eastAsia="Arial" w:hAnsi="Arial" w:cs="Arial"/>
          <w:b/>
          <w:sz w:val="44"/>
        </w:rPr>
        <w:t xml:space="preserve">DIKGATLONG </w:t>
      </w:r>
      <w:r>
        <w:rPr>
          <w:rFonts w:ascii="Arial" w:eastAsia="Arial" w:hAnsi="Arial" w:cs="Arial"/>
          <w:sz w:val="28"/>
        </w:rPr>
        <w:t xml:space="preserve">          MUNICIPALITY/MUNISIPALITETT </w:t>
      </w:r>
    </w:p>
    <w:p w14:paraId="3D3BF964" w14:textId="77777777" w:rsidR="00C0699E" w:rsidRDefault="005B2DE5">
      <w:pPr>
        <w:spacing w:after="235" w:line="259" w:lineRule="auto"/>
        <w:ind w:left="2501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40DB53DC" w14:textId="77777777" w:rsidR="00C0699E" w:rsidRDefault="005B2DE5">
      <w:pPr>
        <w:spacing w:after="220" w:line="259" w:lineRule="auto"/>
        <w:ind w:left="257" w:right="2"/>
        <w:jc w:val="center"/>
      </w:pPr>
      <w:r>
        <w:rPr>
          <w:rFonts w:ascii="Arial" w:eastAsia="Arial" w:hAnsi="Arial" w:cs="Arial"/>
          <w:b/>
          <w:sz w:val="24"/>
        </w:rPr>
        <w:t xml:space="preserve">ADVERTISEMENT </w:t>
      </w:r>
    </w:p>
    <w:p w14:paraId="392CF34B" w14:textId="3151219C" w:rsidR="00C0699E" w:rsidRDefault="005B2DE5">
      <w:pPr>
        <w:spacing w:after="180" w:line="259" w:lineRule="auto"/>
        <w:ind w:left="257"/>
        <w:jc w:val="center"/>
      </w:pPr>
      <w:r>
        <w:rPr>
          <w:rFonts w:ascii="Arial" w:eastAsia="Arial" w:hAnsi="Arial" w:cs="Arial"/>
          <w:b/>
          <w:sz w:val="24"/>
        </w:rPr>
        <w:t>RFQ</w:t>
      </w:r>
      <w:r w:rsidR="00F83B38">
        <w:rPr>
          <w:rFonts w:ascii="Arial" w:eastAsia="Arial" w:hAnsi="Arial" w:cs="Arial"/>
          <w:b/>
          <w:sz w:val="24"/>
        </w:rPr>
        <w:t>22</w:t>
      </w:r>
      <w:r>
        <w:rPr>
          <w:rFonts w:ascii="Arial" w:eastAsia="Arial" w:hAnsi="Arial" w:cs="Arial"/>
          <w:b/>
          <w:sz w:val="24"/>
        </w:rPr>
        <w:t xml:space="preserve">/2022-2023 </w:t>
      </w:r>
    </w:p>
    <w:p w14:paraId="442470F6" w14:textId="662F6D6A" w:rsidR="00C0699E" w:rsidRDefault="005B2DE5" w:rsidP="004772BC">
      <w:pPr>
        <w:spacing w:after="211" w:line="268" w:lineRule="auto"/>
        <w:ind w:left="-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Prospective bidders are hereby invited to quote for materials</w:t>
      </w:r>
      <w:r w:rsidR="004772BC">
        <w:rPr>
          <w:rFonts w:ascii="Arial" w:eastAsia="Arial" w:hAnsi="Arial" w:cs="Arial"/>
          <w:b/>
        </w:rPr>
        <w:t xml:space="preserve"> </w:t>
      </w:r>
      <w:r w:rsidR="005B74BA">
        <w:rPr>
          <w:rFonts w:ascii="Arial" w:eastAsia="Arial" w:hAnsi="Arial" w:cs="Arial"/>
          <w:b/>
        </w:rPr>
        <w:t>as well as delivery</w:t>
      </w:r>
      <w:r>
        <w:rPr>
          <w:rFonts w:ascii="Arial" w:eastAsia="Arial" w:hAnsi="Arial" w:cs="Arial"/>
          <w:b/>
        </w:rPr>
        <w:t xml:space="preserve"> thereof at</w:t>
      </w:r>
      <w:r w:rsidR="005B74BA">
        <w:rPr>
          <w:rFonts w:ascii="Arial" w:eastAsia="Arial" w:hAnsi="Arial" w:cs="Arial"/>
          <w:b/>
        </w:rPr>
        <w:t xml:space="preserve"> </w:t>
      </w:r>
      <w:r w:rsidR="004772BC">
        <w:rPr>
          <w:rFonts w:ascii="Arial" w:eastAsia="Arial" w:hAnsi="Arial" w:cs="Arial"/>
          <w:b/>
        </w:rPr>
        <w:t>Barkly West Stores</w:t>
      </w:r>
      <w:r>
        <w:rPr>
          <w:rFonts w:ascii="Arial" w:eastAsia="Arial" w:hAnsi="Arial" w:cs="Arial"/>
          <w:b/>
        </w:rPr>
        <w:t>.  Material</w:t>
      </w:r>
      <w:r w:rsidR="004772BC">
        <w:rPr>
          <w:rFonts w:ascii="Arial" w:eastAsia="Arial" w:hAnsi="Arial" w:cs="Arial"/>
          <w:b/>
        </w:rPr>
        <w:t xml:space="preserve"> </w:t>
      </w:r>
      <w:r w:rsidR="005B74BA">
        <w:rPr>
          <w:rFonts w:ascii="Arial" w:eastAsia="Arial" w:hAnsi="Arial" w:cs="Arial"/>
          <w:b/>
        </w:rPr>
        <w:t>as</w:t>
      </w:r>
      <w:r w:rsidR="0075047D">
        <w:rPr>
          <w:rFonts w:ascii="Arial" w:eastAsia="Arial" w:hAnsi="Arial" w:cs="Arial"/>
          <w:b/>
        </w:rPr>
        <w:t xml:space="preserve"> listed </w:t>
      </w:r>
      <w:r w:rsidR="004772BC">
        <w:rPr>
          <w:rFonts w:ascii="Arial" w:eastAsia="Arial" w:hAnsi="Arial" w:cs="Arial"/>
          <w:b/>
        </w:rPr>
        <w:t>below;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871"/>
        <w:gridCol w:w="1899"/>
      </w:tblGrid>
      <w:tr w:rsidR="005B2DE5" w:rsidRPr="005B2DE5" w14:paraId="6991D00D" w14:textId="77777777" w:rsidTr="00173DEB">
        <w:tc>
          <w:tcPr>
            <w:tcW w:w="7083" w:type="dxa"/>
          </w:tcPr>
          <w:p w14:paraId="3F0EF1FF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Description</w:t>
            </w:r>
          </w:p>
        </w:tc>
        <w:tc>
          <w:tcPr>
            <w:tcW w:w="1933" w:type="dxa"/>
          </w:tcPr>
          <w:p w14:paraId="3B6695E9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Quantity</w:t>
            </w:r>
          </w:p>
        </w:tc>
      </w:tr>
      <w:tr w:rsidR="005B2DE5" w:rsidRPr="005B2DE5" w14:paraId="2741FD08" w14:textId="77777777" w:rsidTr="00173DEB">
        <w:tc>
          <w:tcPr>
            <w:tcW w:w="7083" w:type="dxa"/>
          </w:tcPr>
          <w:p w14:paraId="19E77CB5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Afrisam</w:t>
            </w:r>
            <w:proofErr w:type="spellEnd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 Cement 42.5N</w:t>
            </w:r>
          </w:p>
        </w:tc>
        <w:tc>
          <w:tcPr>
            <w:tcW w:w="1933" w:type="dxa"/>
          </w:tcPr>
          <w:p w14:paraId="60A7FA80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3</w:t>
            </w:r>
          </w:p>
        </w:tc>
      </w:tr>
      <w:tr w:rsidR="005B2DE5" w:rsidRPr="005B2DE5" w14:paraId="0DC4852F" w14:textId="77777777" w:rsidTr="00173DEB">
        <w:tc>
          <w:tcPr>
            <w:tcW w:w="7083" w:type="dxa"/>
          </w:tcPr>
          <w:p w14:paraId="2994F167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Basix Gloss 20Lt White and Cream</w:t>
            </w:r>
          </w:p>
        </w:tc>
        <w:tc>
          <w:tcPr>
            <w:tcW w:w="1933" w:type="dxa"/>
          </w:tcPr>
          <w:p w14:paraId="51FDB98F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</w:t>
            </w:r>
          </w:p>
        </w:tc>
      </w:tr>
      <w:tr w:rsidR="005B2DE5" w:rsidRPr="005B2DE5" w14:paraId="60629241" w14:textId="77777777" w:rsidTr="00173DEB">
        <w:tc>
          <w:tcPr>
            <w:tcW w:w="7083" w:type="dxa"/>
          </w:tcPr>
          <w:p w14:paraId="47361492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Wall and Ceiling Paint 20Lt </w:t>
            </w:r>
          </w:p>
        </w:tc>
        <w:tc>
          <w:tcPr>
            <w:tcW w:w="1933" w:type="dxa"/>
          </w:tcPr>
          <w:p w14:paraId="00BFFD3C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</w:t>
            </w:r>
          </w:p>
        </w:tc>
      </w:tr>
      <w:tr w:rsidR="005B2DE5" w:rsidRPr="005B2DE5" w14:paraId="5125357C" w14:textId="77777777" w:rsidTr="00173DEB">
        <w:tc>
          <w:tcPr>
            <w:tcW w:w="7083" w:type="dxa"/>
          </w:tcPr>
          <w:p w14:paraId="4091AEF1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Building Sand 6m3</w:t>
            </w:r>
          </w:p>
        </w:tc>
        <w:tc>
          <w:tcPr>
            <w:tcW w:w="1933" w:type="dxa"/>
          </w:tcPr>
          <w:p w14:paraId="2FF12500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</w:t>
            </w:r>
          </w:p>
        </w:tc>
      </w:tr>
      <w:tr w:rsidR="005B2DE5" w:rsidRPr="005B2DE5" w14:paraId="259F6003" w14:textId="77777777" w:rsidTr="00173DEB">
        <w:tc>
          <w:tcPr>
            <w:tcW w:w="7083" w:type="dxa"/>
          </w:tcPr>
          <w:p w14:paraId="1B81B0A3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Crackfiller</w:t>
            </w:r>
            <w:proofErr w:type="spellEnd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 2kg</w:t>
            </w:r>
          </w:p>
        </w:tc>
        <w:tc>
          <w:tcPr>
            <w:tcW w:w="1933" w:type="dxa"/>
          </w:tcPr>
          <w:p w14:paraId="596227D8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</w:t>
            </w:r>
          </w:p>
        </w:tc>
      </w:tr>
      <w:tr w:rsidR="005B2DE5" w:rsidRPr="005B2DE5" w14:paraId="14DF1B4D" w14:textId="77777777" w:rsidTr="00173DEB">
        <w:tc>
          <w:tcPr>
            <w:tcW w:w="7083" w:type="dxa"/>
          </w:tcPr>
          <w:p w14:paraId="6E33250F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Rhino Cornice 3m</w:t>
            </w:r>
          </w:p>
        </w:tc>
        <w:tc>
          <w:tcPr>
            <w:tcW w:w="1933" w:type="dxa"/>
          </w:tcPr>
          <w:p w14:paraId="3B21A5B6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13</w:t>
            </w:r>
          </w:p>
        </w:tc>
      </w:tr>
      <w:tr w:rsidR="005B2DE5" w:rsidRPr="005B2DE5" w14:paraId="40DA345E" w14:textId="77777777" w:rsidTr="00173DEB">
        <w:tc>
          <w:tcPr>
            <w:tcW w:w="7083" w:type="dxa"/>
          </w:tcPr>
          <w:p w14:paraId="4E2706D4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Rhinoboards</w:t>
            </w:r>
            <w:proofErr w:type="spellEnd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 3m X 1.2m</w:t>
            </w:r>
          </w:p>
        </w:tc>
        <w:tc>
          <w:tcPr>
            <w:tcW w:w="1933" w:type="dxa"/>
          </w:tcPr>
          <w:p w14:paraId="4A3DD326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20</w:t>
            </w:r>
          </w:p>
        </w:tc>
      </w:tr>
      <w:tr w:rsidR="005B2DE5" w:rsidRPr="005B2DE5" w14:paraId="57DB557C" w14:textId="77777777" w:rsidTr="00173DEB">
        <w:tc>
          <w:tcPr>
            <w:tcW w:w="7083" w:type="dxa"/>
          </w:tcPr>
          <w:p w14:paraId="0E17D2A4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Waterproof 5Lt and Membrane</w:t>
            </w:r>
          </w:p>
        </w:tc>
        <w:tc>
          <w:tcPr>
            <w:tcW w:w="1933" w:type="dxa"/>
          </w:tcPr>
          <w:p w14:paraId="42F8A4E9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6</w:t>
            </w:r>
          </w:p>
        </w:tc>
      </w:tr>
      <w:tr w:rsidR="005B2DE5" w:rsidRPr="005B2DE5" w14:paraId="24DE4DEA" w14:textId="77777777" w:rsidTr="00173DEB">
        <w:tc>
          <w:tcPr>
            <w:tcW w:w="7083" w:type="dxa"/>
          </w:tcPr>
          <w:p w14:paraId="146B63E5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Expanded Metal</w:t>
            </w:r>
          </w:p>
        </w:tc>
        <w:tc>
          <w:tcPr>
            <w:tcW w:w="1933" w:type="dxa"/>
          </w:tcPr>
          <w:p w14:paraId="76E4069B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11</w:t>
            </w:r>
          </w:p>
        </w:tc>
      </w:tr>
      <w:tr w:rsidR="005B2DE5" w:rsidRPr="005B2DE5" w14:paraId="05516655" w14:textId="77777777" w:rsidTr="00173DEB">
        <w:tc>
          <w:tcPr>
            <w:tcW w:w="7083" w:type="dxa"/>
          </w:tcPr>
          <w:p w14:paraId="7F5FC92B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Eureka Drywall 3.5X41mm</w:t>
            </w:r>
          </w:p>
        </w:tc>
        <w:tc>
          <w:tcPr>
            <w:tcW w:w="1933" w:type="dxa"/>
          </w:tcPr>
          <w:p w14:paraId="18B57B8C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</w:t>
            </w:r>
          </w:p>
        </w:tc>
      </w:tr>
      <w:tr w:rsidR="005B2DE5" w:rsidRPr="005B2DE5" w14:paraId="0356D69E" w14:textId="77777777" w:rsidTr="00173DEB">
        <w:tc>
          <w:tcPr>
            <w:tcW w:w="7083" w:type="dxa"/>
          </w:tcPr>
          <w:p w14:paraId="1ECF6E66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Eureka 38mm TEK SCR (250)</w:t>
            </w:r>
          </w:p>
        </w:tc>
        <w:tc>
          <w:tcPr>
            <w:tcW w:w="1933" w:type="dxa"/>
          </w:tcPr>
          <w:p w14:paraId="16CAF648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</w:t>
            </w:r>
          </w:p>
        </w:tc>
      </w:tr>
      <w:tr w:rsidR="005B2DE5" w:rsidRPr="005B2DE5" w14:paraId="0403182F" w14:textId="77777777" w:rsidTr="00173DEB">
        <w:tc>
          <w:tcPr>
            <w:tcW w:w="7083" w:type="dxa"/>
          </w:tcPr>
          <w:p w14:paraId="35741030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Welding Red Oxide 5Lt</w:t>
            </w:r>
          </w:p>
        </w:tc>
        <w:tc>
          <w:tcPr>
            <w:tcW w:w="1933" w:type="dxa"/>
          </w:tcPr>
          <w:p w14:paraId="409DE265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4</w:t>
            </w:r>
          </w:p>
        </w:tc>
      </w:tr>
      <w:tr w:rsidR="005B2DE5" w:rsidRPr="005B2DE5" w14:paraId="0E7DD0B8" w14:textId="77777777" w:rsidTr="00173DEB">
        <w:tc>
          <w:tcPr>
            <w:tcW w:w="7083" w:type="dxa"/>
          </w:tcPr>
          <w:p w14:paraId="05C36E3D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Primer Red Oxide Lt</w:t>
            </w:r>
          </w:p>
        </w:tc>
        <w:tc>
          <w:tcPr>
            <w:tcW w:w="1933" w:type="dxa"/>
          </w:tcPr>
          <w:p w14:paraId="3568BF40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4</w:t>
            </w:r>
          </w:p>
        </w:tc>
      </w:tr>
      <w:tr w:rsidR="005B2DE5" w:rsidRPr="005B2DE5" w14:paraId="3ADF3EED" w14:textId="77777777" w:rsidTr="00173DEB">
        <w:tc>
          <w:tcPr>
            <w:tcW w:w="7083" w:type="dxa"/>
          </w:tcPr>
          <w:p w14:paraId="0BBCEDDA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Thinners Lt </w:t>
            </w: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Laquer</w:t>
            </w:r>
            <w:proofErr w:type="spellEnd"/>
          </w:p>
        </w:tc>
        <w:tc>
          <w:tcPr>
            <w:tcW w:w="1933" w:type="dxa"/>
          </w:tcPr>
          <w:p w14:paraId="69FD70DA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</w:t>
            </w:r>
          </w:p>
        </w:tc>
      </w:tr>
      <w:tr w:rsidR="005B2DE5" w:rsidRPr="005B2DE5" w14:paraId="33BCA78B" w14:textId="77777777" w:rsidTr="00173DEB">
        <w:tc>
          <w:tcPr>
            <w:tcW w:w="7083" w:type="dxa"/>
          </w:tcPr>
          <w:p w14:paraId="217DDADF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Basix Gloss Enamel Lt</w:t>
            </w:r>
          </w:p>
        </w:tc>
        <w:tc>
          <w:tcPr>
            <w:tcW w:w="1933" w:type="dxa"/>
          </w:tcPr>
          <w:p w14:paraId="74426F81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</w:t>
            </w:r>
          </w:p>
        </w:tc>
      </w:tr>
      <w:tr w:rsidR="005B2DE5" w:rsidRPr="005B2DE5" w14:paraId="77169A83" w14:textId="77777777" w:rsidTr="00173DEB">
        <w:tc>
          <w:tcPr>
            <w:tcW w:w="7083" w:type="dxa"/>
          </w:tcPr>
          <w:p w14:paraId="677446C0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Maxi Bricks</w:t>
            </w:r>
          </w:p>
        </w:tc>
        <w:tc>
          <w:tcPr>
            <w:tcW w:w="1933" w:type="dxa"/>
          </w:tcPr>
          <w:p w14:paraId="72CB29FC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20</w:t>
            </w:r>
          </w:p>
        </w:tc>
      </w:tr>
      <w:tr w:rsidR="005B2DE5" w:rsidRPr="005B2DE5" w14:paraId="6F5A4A95" w14:textId="77777777" w:rsidTr="00173DEB">
        <w:tc>
          <w:tcPr>
            <w:tcW w:w="7083" w:type="dxa"/>
          </w:tcPr>
          <w:p w14:paraId="39327812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Angel Iron 25 X 2mm X 6m</w:t>
            </w:r>
          </w:p>
        </w:tc>
        <w:tc>
          <w:tcPr>
            <w:tcW w:w="1933" w:type="dxa"/>
          </w:tcPr>
          <w:p w14:paraId="60351457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4</w:t>
            </w:r>
          </w:p>
        </w:tc>
      </w:tr>
      <w:tr w:rsidR="005B2DE5" w:rsidRPr="005B2DE5" w14:paraId="5788DFDE" w14:textId="77777777" w:rsidTr="00173DEB">
        <w:tc>
          <w:tcPr>
            <w:tcW w:w="7083" w:type="dxa"/>
          </w:tcPr>
          <w:p w14:paraId="75EC356E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Paint Roller and Tray</w:t>
            </w:r>
          </w:p>
        </w:tc>
        <w:tc>
          <w:tcPr>
            <w:tcW w:w="1933" w:type="dxa"/>
          </w:tcPr>
          <w:p w14:paraId="01CAAE2F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4</w:t>
            </w:r>
          </w:p>
        </w:tc>
      </w:tr>
      <w:tr w:rsidR="005B2DE5" w:rsidRPr="005B2DE5" w14:paraId="2C4B2AB0" w14:textId="77777777" w:rsidTr="00173DEB">
        <w:tc>
          <w:tcPr>
            <w:tcW w:w="7083" w:type="dxa"/>
          </w:tcPr>
          <w:p w14:paraId="39013A97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Kwas</w:t>
            </w:r>
            <w:proofErr w:type="spellEnd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 25mm</w:t>
            </w:r>
          </w:p>
        </w:tc>
        <w:tc>
          <w:tcPr>
            <w:tcW w:w="1933" w:type="dxa"/>
          </w:tcPr>
          <w:p w14:paraId="7F3195C2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3</w:t>
            </w:r>
          </w:p>
        </w:tc>
      </w:tr>
      <w:tr w:rsidR="005B2DE5" w:rsidRPr="005B2DE5" w14:paraId="16EFFF8F" w14:textId="77777777" w:rsidTr="00173DEB">
        <w:tc>
          <w:tcPr>
            <w:tcW w:w="7083" w:type="dxa"/>
          </w:tcPr>
          <w:p w14:paraId="5AB17B7A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Kwas</w:t>
            </w:r>
            <w:proofErr w:type="spellEnd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 50mm</w:t>
            </w:r>
          </w:p>
        </w:tc>
        <w:tc>
          <w:tcPr>
            <w:tcW w:w="1933" w:type="dxa"/>
          </w:tcPr>
          <w:p w14:paraId="65DAD37B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3</w:t>
            </w:r>
          </w:p>
        </w:tc>
      </w:tr>
      <w:tr w:rsidR="005B2DE5" w:rsidRPr="005B2DE5" w14:paraId="313AA49C" w14:textId="77777777" w:rsidTr="00173DEB">
        <w:tc>
          <w:tcPr>
            <w:tcW w:w="7083" w:type="dxa"/>
          </w:tcPr>
          <w:p w14:paraId="102BDDAE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Paint Extension Pole 2.5m</w:t>
            </w:r>
          </w:p>
        </w:tc>
        <w:tc>
          <w:tcPr>
            <w:tcW w:w="1933" w:type="dxa"/>
          </w:tcPr>
          <w:p w14:paraId="7DE40FAF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</w:t>
            </w:r>
          </w:p>
        </w:tc>
      </w:tr>
      <w:tr w:rsidR="005B2DE5" w:rsidRPr="005B2DE5" w14:paraId="5461C12A" w14:textId="77777777" w:rsidTr="00173DEB">
        <w:tc>
          <w:tcPr>
            <w:tcW w:w="7083" w:type="dxa"/>
          </w:tcPr>
          <w:p w14:paraId="31C9CE36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Blade SEGM 230mm</w:t>
            </w:r>
          </w:p>
        </w:tc>
        <w:tc>
          <w:tcPr>
            <w:tcW w:w="1933" w:type="dxa"/>
          </w:tcPr>
          <w:p w14:paraId="25F8C9C8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4</w:t>
            </w:r>
          </w:p>
        </w:tc>
      </w:tr>
      <w:tr w:rsidR="005B2DE5" w:rsidRPr="005B2DE5" w14:paraId="27494CA8" w14:textId="77777777" w:rsidTr="00173DEB">
        <w:tc>
          <w:tcPr>
            <w:tcW w:w="7083" w:type="dxa"/>
          </w:tcPr>
          <w:p w14:paraId="453C5B59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Cutting disc steel 230mm</w:t>
            </w:r>
          </w:p>
        </w:tc>
        <w:tc>
          <w:tcPr>
            <w:tcW w:w="1933" w:type="dxa"/>
          </w:tcPr>
          <w:p w14:paraId="37893F2C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</w:t>
            </w:r>
          </w:p>
        </w:tc>
      </w:tr>
      <w:tr w:rsidR="005B2DE5" w:rsidRPr="005B2DE5" w14:paraId="4B4B959F" w14:textId="77777777" w:rsidTr="00173DEB">
        <w:tc>
          <w:tcPr>
            <w:tcW w:w="7083" w:type="dxa"/>
          </w:tcPr>
          <w:p w14:paraId="420EA26C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Sleeve Anchor 12X75</w:t>
            </w:r>
          </w:p>
        </w:tc>
        <w:tc>
          <w:tcPr>
            <w:tcW w:w="1933" w:type="dxa"/>
          </w:tcPr>
          <w:p w14:paraId="4679D776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5</w:t>
            </w:r>
          </w:p>
        </w:tc>
      </w:tr>
      <w:tr w:rsidR="005B2DE5" w:rsidRPr="005B2DE5" w14:paraId="64B0F003" w14:textId="77777777" w:rsidTr="00173DEB">
        <w:tc>
          <w:tcPr>
            <w:tcW w:w="7083" w:type="dxa"/>
          </w:tcPr>
          <w:p w14:paraId="2DB7C0BE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proofErr w:type="spellStart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Skuurpapier</w:t>
            </w:r>
            <w:proofErr w:type="spellEnd"/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 300mmX1m</w:t>
            </w:r>
          </w:p>
        </w:tc>
        <w:tc>
          <w:tcPr>
            <w:tcW w:w="1933" w:type="dxa"/>
          </w:tcPr>
          <w:p w14:paraId="7D69F38A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10</w:t>
            </w:r>
          </w:p>
        </w:tc>
      </w:tr>
      <w:tr w:rsidR="005B2DE5" w:rsidRPr="005B2DE5" w14:paraId="6104F808" w14:textId="77777777" w:rsidTr="00173DEB">
        <w:tc>
          <w:tcPr>
            <w:tcW w:w="7083" w:type="dxa"/>
          </w:tcPr>
          <w:p w14:paraId="72F49F18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Steel door leaf</w:t>
            </w:r>
          </w:p>
        </w:tc>
        <w:tc>
          <w:tcPr>
            <w:tcW w:w="1933" w:type="dxa"/>
          </w:tcPr>
          <w:p w14:paraId="2D884D29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2</w:t>
            </w:r>
          </w:p>
        </w:tc>
      </w:tr>
      <w:tr w:rsidR="005B2DE5" w:rsidRPr="005B2DE5" w14:paraId="29F63316" w14:textId="77777777" w:rsidTr="00173DEB">
        <w:tc>
          <w:tcPr>
            <w:tcW w:w="7083" w:type="dxa"/>
          </w:tcPr>
          <w:p w14:paraId="16AC3874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6mm Clear Glass</w:t>
            </w:r>
          </w:p>
        </w:tc>
        <w:tc>
          <w:tcPr>
            <w:tcW w:w="1933" w:type="dxa"/>
          </w:tcPr>
          <w:p w14:paraId="67FE830B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109</w:t>
            </w:r>
          </w:p>
        </w:tc>
      </w:tr>
      <w:tr w:rsidR="005B2DE5" w:rsidRPr="005B2DE5" w14:paraId="1F96FA3A" w14:textId="77777777" w:rsidTr="00173DEB">
        <w:tc>
          <w:tcPr>
            <w:tcW w:w="7083" w:type="dxa"/>
          </w:tcPr>
          <w:p w14:paraId="651290A8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6mm Clear Glass (305x455)</w:t>
            </w:r>
          </w:p>
        </w:tc>
        <w:tc>
          <w:tcPr>
            <w:tcW w:w="1933" w:type="dxa"/>
          </w:tcPr>
          <w:p w14:paraId="144469AE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15.75</w:t>
            </w:r>
          </w:p>
        </w:tc>
      </w:tr>
      <w:tr w:rsidR="005B2DE5" w:rsidRPr="005B2DE5" w14:paraId="5E261D73" w14:textId="77777777" w:rsidTr="00173DEB">
        <w:tc>
          <w:tcPr>
            <w:tcW w:w="7083" w:type="dxa"/>
          </w:tcPr>
          <w:p w14:paraId="7E0A3784" w14:textId="77777777" w:rsidR="005B2DE5" w:rsidRPr="005B2DE5" w:rsidRDefault="005B2DE5" w:rsidP="005B2DE5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 xml:space="preserve">Putty 40kg Bag </w:t>
            </w:r>
          </w:p>
        </w:tc>
        <w:tc>
          <w:tcPr>
            <w:tcW w:w="1933" w:type="dxa"/>
          </w:tcPr>
          <w:p w14:paraId="6900C8D9" w14:textId="77777777" w:rsidR="005B2DE5" w:rsidRPr="005B2DE5" w:rsidRDefault="005B2DE5" w:rsidP="005B2DE5">
            <w:pPr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zCs w:val="20"/>
              </w:rPr>
            </w:pPr>
            <w:r w:rsidRPr="005B2DE5">
              <w:rPr>
                <w:rFonts w:ascii="Arial" w:eastAsiaTheme="minorHAnsi" w:hAnsi="Arial" w:cs="Arial"/>
                <w:color w:val="auto"/>
                <w:szCs w:val="20"/>
              </w:rPr>
              <w:t>5</w:t>
            </w:r>
          </w:p>
        </w:tc>
      </w:tr>
    </w:tbl>
    <w:p w14:paraId="31500D97" w14:textId="77777777" w:rsidR="005B2DE5" w:rsidRDefault="005B2DE5" w:rsidP="00353C3A">
      <w:pPr>
        <w:spacing w:after="211" w:line="268" w:lineRule="auto"/>
        <w:ind w:left="0" w:firstLine="0"/>
      </w:pPr>
    </w:p>
    <w:p w14:paraId="09BEC020" w14:textId="694FB142" w:rsidR="00353C3A" w:rsidRDefault="00353C3A" w:rsidP="00353C3A">
      <w:pPr>
        <w:spacing w:after="211" w:line="268" w:lineRule="auto"/>
        <w:ind w:left="0" w:firstLine="0"/>
      </w:pPr>
      <w:r>
        <w:t>The machinery must be delivered at the following address:</w:t>
      </w:r>
    </w:p>
    <w:p w14:paraId="4E4139CD" w14:textId="0925644C" w:rsidR="005B2DE5" w:rsidRDefault="00F30EA4">
      <w:pPr>
        <w:spacing w:after="244"/>
        <w:ind w:left="-15" w:firstLine="0"/>
        <w:rPr>
          <w:b/>
        </w:rPr>
      </w:pPr>
      <w:r>
        <w:t>Barkly West Technical Building (Stores)</w:t>
      </w:r>
      <w:r>
        <w:br/>
        <w:t>5 Industrial Road</w:t>
      </w:r>
      <w:r>
        <w:br/>
        <w:t>Barkly West</w:t>
      </w:r>
      <w:r>
        <w:br/>
        <w:t>8375</w:t>
      </w:r>
    </w:p>
    <w:p w14:paraId="0F9EC85A" w14:textId="77777777" w:rsidR="005B2DE5" w:rsidRDefault="005B2DE5">
      <w:pPr>
        <w:spacing w:after="244"/>
        <w:ind w:left="-15" w:firstLine="0"/>
        <w:rPr>
          <w:b/>
        </w:rPr>
      </w:pPr>
    </w:p>
    <w:p w14:paraId="73C17765" w14:textId="77777777" w:rsidR="00F30EA4" w:rsidRDefault="00F30EA4">
      <w:pPr>
        <w:spacing w:after="244"/>
        <w:ind w:left="-15" w:firstLine="0"/>
        <w:rPr>
          <w:b/>
        </w:rPr>
      </w:pPr>
    </w:p>
    <w:p w14:paraId="53B9F803" w14:textId="447C687E" w:rsidR="00C0699E" w:rsidRDefault="005B2DE5">
      <w:pPr>
        <w:spacing w:after="244"/>
        <w:ind w:left="-15" w:firstLine="0"/>
      </w:pPr>
      <w:r>
        <w:rPr>
          <w:b/>
        </w:rPr>
        <w:lastRenderedPageBreak/>
        <w:t xml:space="preserve">The following conditions will apply: </w:t>
      </w:r>
    </w:p>
    <w:p w14:paraId="206C7305" w14:textId="77777777" w:rsidR="00C0699E" w:rsidRDefault="005B2DE5">
      <w:pPr>
        <w:numPr>
          <w:ilvl w:val="0"/>
          <w:numId w:val="1"/>
        </w:numPr>
        <w:ind w:hanging="360"/>
      </w:pPr>
      <w:r>
        <w:t xml:space="preserve">Price quoted must be firm and VAT inclusive; </w:t>
      </w:r>
    </w:p>
    <w:p w14:paraId="7B8537D1" w14:textId="77777777" w:rsidR="00C0699E" w:rsidRDefault="005B2DE5">
      <w:pPr>
        <w:numPr>
          <w:ilvl w:val="0"/>
          <w:numId w:val="1"/>
        </w:numPr>
        <w:ind w:hanging="360"/>
      </w:pPr>
      <w:r>
        <w:t xml:space="preserve">Attach copy of Tax Clearance Pin obtainable from SARS; </w:t>
      </w:r>
    </w:p>
    <w:p w14:paraId="40BB4530" w14:textId="77777777" w:rsidR="00C0699E" w:rsidRDefault="005B2DE5">
      <w:pPr>
        <w:numPr>
          <w:ilvl w:val="0"/>
          <w:numId w:val="1"/>
        </w:numPr>
        <w:ind w:hanging="360"/>
      </w:pPr>
      <w:r>
        <w:t xml:space="preserve">Current CSD registration form; </w:t>
      </w:r>
    </w:p>
    <w:p w14:paraId="6B5A0A71" w14:textId="77777777" w:rsidR="00C0699E" w:rsidRDefault="005B2DE5">
      <w:pPr>
        <w:numPr>
          <w:ilvl w:val="0"/>
          <w:numId w:val="1"/>
        </w:numPr>
        <w:ind w:hanging="360"/>
      </w:pPr>
      <w:r>
        <w:t xml:space="preserve">Current Municipal account not in arrears for more than 90 days; </w:t>
      </w:r>
    </w:p>
    <w:p w14:paraId="784F803E" w14:textId="77777777" w:rsidR="00C0699E" w:rsidRDefault="005B2DE5">
      <w:pPr>
        <w:numPr>
          <w:ilvl w:val="0"/>
          <w:numId w:val="1"/>
        </w:numPr>
        <w:ind w:hanging="360"/>
      </w:pPr>
      <w:r>
        <w:t xml:space="preserve">Original Certified BEE Certificate or sworn affidavit </w:t>
      </w:r>
    </w:p>
    <w:p w14:paraId="1CF7B9A5" w14:textId="77777777" w:rsidR="00C0699E" w:rsidRDefault="005B2DE5">
      <w:pPr>
        <w:numPr>
          <w:ilvl w:val="0"/>
          <w:numId w:val="1"/>
        </w:numPr>
        <w:spacing w:after="154"/>
        <w:ind w:hanging="360"/>
      </w:pPr>
      <w:r>
        <w:t xml:space="preserve">The following MBD documents must be fully completed (available at the municipality or website) </w:t>
      </w:r>
    </w:p>
    <w:p w14:paraId="6699B0CD" w14:textId="77777777" w:rsidR="00C0699E" w:rsidRDefault="005B2DE5">
      <w:pPr>
        <w:spacing w:after="246"/>
      </w:pPr>
      <w:r>
        <w:t xml:space="preserve">               MBD 4, MBD 6.1, MBD 8 and MBD 9 </w:t>
      </w:r>
    </w:p>
    <w:p w14:paraId="31209BB7" w14:textId="77777777" w:rsidR="00C0699E" w:rsidRDefault="005B2DE5">
      <w:pPr>
        <w:numPr>
          <w:ilvl w:val="0"/>
          <w:numId w:val="1"/>
        </w:numPr>
        <w:ind w:hanging="360"/>
      </w:pPr>
      <w:r>
        <w:t xml:space="preserve">Late incomplete quotes or loose documents will not be considered. </w:t>
      </w:r>
    </w:p>
    <w:p w14:paraId="4B027CE4" w14:textId="77777777" w:rsidR="00C0699E" w:rsidRDefault="005B2DE5">
      <w:pPr>
        <w:numPr>
          <w:ilvl w:val="0"/>
          <w:numId w:val="1"/>
        </w:numPr>
        <w:ind w:hanging="360"/>
      </w:pPr>
      <w:r>
        <w:t xml:space="preserve">Bidders who do not comply with the conditions listed above will not be considered. </w:t>
      </w:r>
    </w:p>
    <w:p w14:paraId="397E269F" w14:textId="77777777" w:rsidR="00C0699E" w:rsidRDefault="005B2DE5">
      <w:pPr>
        <w:numPr>
          <w:ilvl w:val="0"/>
          <w:numId w:val="1"/>
        </w:numPr>
        <w:spacing w:after="208"/>
        <w:ind w:hanging="360"/>
      </w:pPr>
      <w:r>
        <w:rPr>
          <w:b/>
        </w:rPr>
        <w:t xml:space="preserve">The municipality does not bind itself to accept the lowest or any bid and reserves the right to accept the whole or only part of a bid </w:t>
      </w:r>
      <w:r>
        <w:t xml:space="preserve"> </w:t>
      </w:r>
    </w:p>
    <w:p w14:paraId="379C7BE7" w14:textId="77777777" w:rsidR="00C0699E" w:rsidRDefault="005B2DE5">
      <w:pPr>
        <w:spacing w:after="213"/>
      </w:pPr>
      <w:r>
        <w:t xml:space="preserve">The 80/20 preference point system will apply. </w:t>
      </w:r>
    </w:p>
    <w:p w14:paraId="34292B9A" w14:textId="13B7DDB4" w:rsidR="00A67B5E" w:rsidRDefault="00A67B5E">
      <w:pPr>
        <w:spacing w:after="213"/>
      </w:pPr>
      <w:r>
        <w:t xml:space="preserve">20 points will </w:t>
      </w:r>
      <w:proofErr w:type="gramStart"/>
      <w:r>
        <w:t>allocated as</w:t>
      </w:r>
      <w:proofErr w:type="gramEnd"/>
      <w:r>
        <w:t xml:space="preserve"> follows;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380"/>
        <w:gridCol w:w="4380"/>
      </w:tblGrid>
      <w:tr w:rsidR="00A67B5E" w14:paraId="7A6617D3" w14:textId="77777777" w:rsidTr="00A67B5E">
        <w:tc>
          <w:tcPr>
            <w:tcW w:w="4385" w:type="dxa"/>
          </w:tcPr>
          <w:p w14:paraId="7E0F22A0" w14:textId="32EA6483" w:rsidR="00A67B5E" w:rsidRDefault="00A67B5E">
            <w:pPr>
              <w:spacing w:after="213"/>
              <w:ind w:left="0" w:firstLine="0"/>
            </w:pPr>
            <w:r>
              <w:t>Description</w:t>
            </w:r>
          </w:p>
        </w:tc>
        <w:tc>
          <w:tcPr>
            <w:tcW w:w="4385" w:type="dxa"/>
          </w:tcPr>
          <w:p w14:paraId="25B0602B" w14:textId="4802D9B4" w:rsidR="00A67B5E" w:rsidRDefault="00A67B5E">
            <w:pPr>
              <w:spacing w:after="213"/>
              <w:ind w:left="0" w:firstLine="0"/>
            </w:pPr>
            <w:r>
              <w:t xml:space="preserve">Points </w:t>
            </w:r>
          </w:p>
        </w:tc>
      </w:tr>
      <w:tr w:rsidR="00A67B5E" w14:paraId="38580A69" w14:textId="77777777" w:rsidTr="00A67B5E">
        <w:tc>
          <w:tcPr>
            <w:tcW w:w="4385" w:type="dxa"/>
          </w:tcPr>
          <w:p w14:paraId="0CD8DE72" w14:textId="18D5CC65" w:rsidR="00A67B5E" w:rsidRDefault="00A67B5E">
            <w:pPr>
              <w:spacing w:after="213"/>
              <w:ind w:left="0" w:firstLine="0"/>
            </w:pPr>
            <w:r>
              <w:t>BBBEE</w:t>
            </w:r>
          </w:p>
        </w:tc>
        <w:tc>
          <w:tcPr>
            <w:tcW w:w="4385" w:type="dxa"/>
          </w:tcPr>
          <w:p w14:paraId="76DA861D" w14:textId="24BD2725" w:rsidR="00A67B5E" w:rsidRDefault="00A67B5E">
            <w:pPr>
              <w:spacing w:after="213"/>
              <w:ind w:left="0" w:firstLine="0"/>
            </w:pPr>
            <w:r>
              <w:t>10</w:t>
            </w:r>
          </w:p>
        </w:tc>
      </w:tr>
      <w:tr w:rsidR="00A67B5E" w14:paraId="504C0C02" w14:textId="77777777" w:rsidTr="00A67B5E">
        <w:tc>
          <w:tcPr>
            <w:tcW w:w="4385" w:type="dxa"/>
          </w:tcPr>
          <w:p w14:paraId="232F7EA9" w14:textId="2B80DC90" w:rsidR="00A67B5E" w:rsidRDefault="00A67B5E">
            <w:pPr>
              <w:spacing w:after="213"/>
              <w:ind w:left="0" w:firstLine="0"/>
            </w:pPr>
            <w:r>
              <w:t>Within the boundaries of Northern Cape</w:t>
            </w:r>
          </w:p>
        </w:tc>
        <w:tc>
          <w:tcPr>
            <w:tcW w:w="4385" w:type="dxa"/>
          </w:tcPr>
          <w:p w14:paraId="701AD436" w14:textId="7EB340BD" w:rsidR="00A67B5E" w:rsidRDefault="00A67B5E">
            <w:pPr>
              <w:spacing w:after="213"/>
              <w:ind w:left="0" w:firstLine="0"/>
            </w:pPr>
            <w:r>
              <w:t>4</w:t>
            </w:r>
          </w:p>
        </w:tc>
      </w:tr>
      <w:tr w:rsidR="00A67B5E" w14:paraId="5DBC7E57" w14:textId="77777777" w:rsidTr="00A67B5E">
        <w:tc>
          <w:tcPr>
            <w:tcW w:w="4385" w:type="dxa"/>
          </w:tcPr>
          <w:p w14:paraId="35ECDA4B" w14:textId="5680BFB8" w:rsidR="00A67B5E" w:rsidRDefault="00A67B5E">
            <w:pPr>
              <w:spacing w:after="213"/>
              <w:ind w:left="0" w:firstLine="0"/>
            </w:pPr>
            <w:r>
              <w:t xml:space="preserve">Within the boundaries of </w:t>
            </w:r>
            <w:proofErr w:type="spellStart"/>
            <w:r>
              <w:t>Dikgatlong</w:t>
            </w:r>
            <w:proofErr w:type="spellEnd"/>
            <w:r>
              <w:t xml:space="preserve"> Local Municipality</w:t>
            </w:r>
          </w:p>
        </w:tc>
        <w:tc>
          <w:tcPr>
            <w:tcW w:w="4385" w:type="dxa"/>
          </w:tcPr>
          <w:p w14:paraId="5A7F390D" w14:textId="2447D814" w:rsidR="00A67B5E" w:rsidRDefault="00A67B5E">
            <w:pPr>
              <w:spacing w:after="213"/>
              <w:ind w:left="0" w:firstLine="0"/>
            </w:pPr>
            <w:r>
              <w:t>6</w:t>
            </w:r>
          </w:p>
        </w:tc>
      </w:tr>
    </w:tbl>
    <w:p w14:paraId="0AECEBF5" w14:textId="77777777" w:rsidR="00A67B5E" w:rsidRDefault="00A67B5E">
      <w:pPr>
        <w:spacing w:after="213"/>
      </w:pPr>
    </w:p>
    <w:p w14:paraId="77D340C2" w14:textId="4966035E" w:rsidR="00A67B5E" w:rsidRDefault="00A67B5E">
      <w:pPr>
        <w:spacing w:after="213"/>
      </w:pPr>
      <w:r>
        <w:t>80 points will be allocated based on the formula;</w:t>
      </w:r>
    </w:p>
    <w:p w14:paraId="22B93E97" w14:textId="67DDEA5C" w:rsidR="00A67B5E" w:rsidRDefault="00A67B5E">
      <w:pPr>
        <w:spacing w:after="213"/>
      </w:pPr>
      <w:r>
        <w:t>Ps = 80 ((1-(PT-PMIN/PMIN))</w:t>
      </w:r>
    </w:p>
    <w:p w14:paraId="094A141A" w14:textId="2131E664" w:rsidR="00C0699E" w:rsidRDefault="005B2DE5">
      <w:pPr>
        <w:spacing w:after="210"/>
      </w:pPr>
      <w:r>
        <w:t xml:space="preserve">Fully completed and sealed quotations must be placed in the tender box at the Municipality, 33 Campbell Street, Barkly-West, not later than </w:t>
      </w:r>
      <w:r w:rsidR="00E5306C">
        <w:t>Friday</w:t>
      </w:r>
      <w:r w:rsidR="00B577E7">
        <w:t>,</w:t>
      </w:r>
      <w:r>
        <w:t xml:space="preserve"> </w:t>
      </w:r>
      <w:r w:rsidR="00F83B38">
        <w:t>13</w:t>
      </w:r>
      <w:r>
        <w:t xml:space="preserve"> </w:t>
      </w:r>
      <w:r w:rsidR="00F83B38">
        <w:t>April</w:t>
      </w:r>
      <w:r>
        <w:t xml:space="preserve"> 2023 at 12:00.                     </w:t>
      </w:r>
    </w:p>
    <w:p w14:paraId="79F1F259" w14:textId="3E4CA504" w:rsidR="00C0699E" w:rsidRDefault="008E747F">
      <w:pPr>
        <w:spacing w:after="209"/>
      </w:pPr>
      <w:r>
        <w:t>I</w:t>
      </w:r>
      <w:r w:rsidR="005B2DE5">
        <w:t xml:space="preserve">nquiries can be addressed to Mr </w:t>
      </w:r>
      <w:r w:rsidR="00E5306C">
        <w:t>Chris Mokeng</w:t>
      </w:r>
      <w:r w:rsidR="005B2DE5">
        <w:t xml:space="preserve"> – </w:t>
      </w:r>
      <w:r w:rsidR="00E5306C">
        <w:t>Tel no.</w:t>
      </w:r>
      <w:r w:rsidR="005B2DE5">
        <w:t xml:space="preserve">: </w:t>
      </w:r>
      <w:r w:rsidR="00E5306C">
        <w:t xml:space="preserve">053 </w:t>
      </w:r>
      <w:r w:rsidR="00B577E7">
        <w:t>5</w:t>
      </w:r>
      <w:r w:rsidR="00E5306C">
        <w:t>31</w:t>
      </w:r>
      <w:r w:rsidR="005B2DE5">
        <w:t xml:space="preserve"> </w:t>
      </w:r>
      <w:r w:rsidR="00E5306C">
        <w:t>6500</w:t>
      </w:r>
    </w:p>
    <w:p w14:paraId="3801D0B1" w14:textId="77777777" w:rsidR="00353C3A" w:rsidRDefault="00353C3A">
      <w:pPr>
        <w:spacing w:after="2" w:line="259" w:lineRule="auto"/>
        <w:ind w:left="-5"/>
        <w:rPr>
          <w:rFonts w:ascii="Arial" w:eastAsia="Arial" w:hAnsi="Arial" w:cs="Arial"/>
        </w:rPr>
      </w:pPr>
    </w:p>
    <w:p w14:paraId="51EB366B" w14:textId="38AFEB0C" w:rsidR="00C0699E" w:rsidRDefault="005B2DE5" w:rsidP="009E6CE2">
      <w:pPr>
        <w:spacing w:after="2" w:line="259" w:lineRule="auto"/>
        <w:ind w:left="0" w:firstLine="0"/>
      </w:pPr>
      <w:r>
        <w:rPr>
          <w:rFonts w:ascii="Arial" w:eastAsia="Arial" w:hAnsi="Arial" w:cs="Arial"/>
        </w:rPr>
        <w:t xml:space="preserve">Municipal Manager </w:t>
      </w:r>
    </w:p>
    <w:p w14:paraId="47938AE6" w14:textId="77777777" w:rsidR="00C0699E" w:rsidRDefault="005B2DE5">
      <w:pPr>
        <w:spacing w:after="2" w:line="259" w:lineRule="auto"/>
        <w:ind w:left="-5"/>
      </w:pPr>
      <w:proofErr w:type="spellStart"/>
      <w:r>
        <w:rPr>
          <w:rFonts w:ascii="Arial" w:eastAsia="Arial" w:hAnsi="Arial" w:cs="Arial"/>
        </w:rPr>
        <w:t>Dikgatlong</w:t>
      </w:r>
      <w:proofErr w:type="spellEnd"/>
      <w:r>
        <w:rPr>
          <w:rFonts w:ascii="Arial" w:eastAsia="Arial" w:hAnsi="Arial" w:cs="Arial"/>
        </w:rPr>
        <w:t xml:space="preserve"> Municipality </w:t>
      </w:r>
    </w:p>
    <w:p w14:paraId="02448634" w14:textId="77777777" w:rsidR="00C0699E" w:rsidRDefault="005B2DE5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33 Campbell Street </w:t>
      </w:r>
    </w:p>
    <w:p w14:paraId="19DD3AE8" w14:textId="77777777" w:rsidR="00C0699E" w:rsidRDefault="005B2DE5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Barkley West </w:t>
      </w:r>
    </w:p>
    <w:p w14:paraId="57298ABB" w14:textId="77777777" w:rsidR="00C0699E" w:rsidRDefault="005B2DE5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8375  </w:t>
      </w:r>
    </w:p>
    <w:p w14:paraId="6FBC1E78" w14:textId="77777777" w:rsidR="00C0699E" w:rsidRDefault="005B2DE5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1EE9C912" w14:textId="77777777" w:rsidR="00C0699E" w:rsidRDefault="005B2DE5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09D38B8A" w14:textId="77777777" w:rsidR="00C0699E" w:rsidRDefault="005B2DE5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Mrs B </w:t>
      </w:r>
      <w:proofErr w:type="spellStart"/>
      <w:r>
        <w:rPr>
          <w:rFonts w:ascii="Arial" w:eastAsia="Arial" w:hAnsi="Arial" w:cs="Arial"/>
        </w:rPr>
        <w:t>Tsinyane</w:t>
      </w:r>
      <w:proofErr w:type="spellEnd"/>
      <w:r>
        <w:rPr>
          <w:rFonts w:ascii="Arial" w:eastAsia="Arial" w:hAnsi="Arial" w:cs="Arial"/>
        </w:rPr>
        <w:t xml:space="preserve"> </w:t>
      </w:r>
    </w:p>
    <w:p w14:paraId="139CD200" w14:textId="77777777" w:rsidR="00C0699E" w:rsidRDefault="005B2DE5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Acting Municipal Manager </w:t>
      </w:r>
    </w:p>
    <w:p w14:paraId="02310B91" w14:textId="77777777" w:rsidR="00C0699E" w:rsidRDefault="005B2DE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C0699E">
      <w:pgSz w:w="11906" w:h="16838"/>
      <w:pgMar w:top="1440" w:right="16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41595"/>
    <w:multiLevelType w:val="hybridMultilevel"/>
    <w:tmpl w:val="79AACA94"/>
    <w:lvl w:ilvl="0" w:tplc="322C53D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8C8A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C5F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F25F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E43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EE9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861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8BB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C34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772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9E"/>
    <w:rsid w:val="001B0DD9"/>
    <w:rsid w:val="00345962"/>
    <w:rsid w:val="00353C3A"/>
    <w:rsid w:val="004772BC"/>
    <w:rsid w:val="005B2DE5"/>
    <w:rsid w:val="005B74BA"/>
    <w:rsid w:val="0075047D"/>
    <w:rsid w:val="008E747F"/>
    <w:rsid w:val="009E6CE2"/>
    <w:rsid w:val="00A67B5E"/>
    <w:rsid w:val="00B3506B"/>
    <w:rsid w:val="00B577E7"/>
    <w:rsid w:val="00C0699E"/>
    <w:rsid w:val="00C51D41"/>
    <w:rsid w:val="00CE1A7B"/>
    <w:rsid w:val="00D15382"/>
    <w:rsid w:val="00D16C9A"/>
    <w:rsid w:val="00E5306C"/>
    <w:rsid w:val="00F30EA4"/>
    <w:rsid w:val="00F8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FF6F7"/>
  <w15:docId w15:val="{A3EC13D6-16E8-4D0B-BD0A-1265EF71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7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B2D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Mesuli Dhlamini</dc:creator>
  <cp:keywords/>
  <cp:lastModifiedBy>Namhla Xhaka</cp:lastModifiedBy>
  <cp:revision>2</cp:revision>
  <dcterms:created xsi:type="dcterms:W3CDTF">2023-04-06T07:06:00Z</dcterms:created>
  <dcterms:modified xsi:type="dcterms:W3CDTF">2023-04-06T07:06:00Z</dcterms:modified>
</cp:coreProperties>
</file>